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CD" w:rsidRDefault="000846CD" w:rsidP="000846CD"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-414655</wp:posOffset>
            </wp:positionV>
            <wp:extent cx="814070" cy="814070"/>
            <wp:effectExtent l="0" t="0" r="5080" b="5080"/>
            <wp:wrapTight wrapText="left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6CD" w:rsidRDefault="000846CD" w:rsidP="000846CD">
      <w:pPr>
        <w:jc w:val="both"/>
      </w:pPr>
      <w:r>
        <w:t xml:space="preserve"> </w:t>
      </w:r>
    </w:p>
    <w:p w:rsidR="000846CD" w:rsidRDefault="000846CD" w:rsidP="000846CD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>FEDERAZIONE ITALIANA HOCKEY E PATTINAGGIO</w:t>
      </w:r>
    </w:p>
    <w:p w:rsidR="000846CD" w:rsidRDefault="000846CD" w:rsidP="000846CD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 xml:space="preserve">COMITATO Provinciale Verona </w:t>
      </w:r>
    </w:p>
    <w:p w:rsidR="000846CD" w:rsidRDefault="000846CD" w:rsidP="000846CD">
      <w:pPr>
        <w:rPr>
          <w:rFonts w:ascii="Arno Pro Smbd" w:hAnsi="Arno Pro Smbd" w:cs="Tahoma"/>
          <w:b/>
        </w:rPr>
      </w:pPr>
      <w:r>
        <w:rPr>
          <w:rFonts w:ascii="Arno Pro Smbd" w:hAnsi="Arno Pro Smbd" w:cs="Tahoma"/>
          <w:b/>
        </w:rPr>
        <w:t>Prot.18/2010</w:t>
      </w:r>
    </w:p>
    <w:p w:rsidR="000846CD" w:rsidRDefault="000846CD" w:rsidP="000846CD">
      <w:pPr>
        <w:rPr>
          <w:rFonts w:ascii="Times New Roman" w:hAnsi="Times New Roman"/>
        </w:rPr>
      </w:pPr>
      <w:r>
        <w:rPr>
          <w:rFonts w:ascii="Arno Pro Smbd" w:hAnsi="Arno Pro Smbd" w:cs="Tahoma"/>
          <w:b/>
        </w:rPr>
        <w:t>30 dicembre 2010</w:t>
      </w:r>
    </w:p>
    <w:p w:rsidR="000846CD" w:rsidRDefault="000846CD" w:rsidP="000846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eastAsia="it-IT"/>
        </w:rPr>
      </w:pPr>
      <w:r>
        <w:rPr>
          <w:rFonts w:ascii="TimesNewRomanPSMT" w:hAnsi="TimesNewRomanPSMT" w:cs="TimesNewRomanPSMT"/>
          <w:sz w:val="20"/>
          <w:szCs w:val="20"/>
          <w:lang w:eastAsia="it-IT"/>
        </w:rPr>
        <w:t xml:space="preserve">                                                                             Alle Società di Artistico della Provincia (VR)</w:t>
      </w:r>
    </w:p>
    <w:p w:rsidR="000846CD" w:rsidRDefault="000846CD" w:rsidP="000846C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0"/>
          <w:szCs w:val="20"/>
          <w:lang w:eastAsia="it-IT"/>
        </w:rPr>
      </w:pPr>
      <w:r>
        <w:rPr>
          <w:rFonts w:ascii="TimesNewRomanPSMT" w:hAnsi="TimesNewRomanPSMT" w:cs="TimesNewRomanPSMT"/>
          <w:sz w:val="20"/>
          <w:szCs w:val="20"/>
          <w:lang w:eastAsia="it-IT"/>
        </w:rPr>
        <w:t xml:space="preserve">Al Presidente Reg. Sig. Giorgio </w:t>
      </w:r>
      <w:proofErr w:type="spellStart"/>
      <w:r>
        <w:rPr>
          <w:rFonts w:ascii="TimesNewRomanPSMT" w:hAnsi="TimesNewRomanPSMT" w:cs="TimesNewRomanPSMT"/>
          <w:sz w:val="20"/>
          <w:szCs w:val="20"/>
          <w:lang w:eastAsia="it-IT"/>
        </w:rPr>
        <w:t>Grigolato</w:t>
      </w:r>
      <w:proofErr w:type="spellEnd"/>
    </w:p>
    <w:p w:rsidR="000846CD" w:rsidRDefault="000846CD" w:rsidP="000846C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0"/>
          <w:szCs w:val="20"/>
          <w:lang w:eastAsia="it-IT"/>
        </w:rPr>
      </w:pPr>
      <w:r>
        <w:rPr>
          <w:rFonts w:ascii="TimesNewRomanPSMT" w:hAnsi="TimesNewRomanPSMT" w:cs="TimesNewRomanPSMT"/>
          <w:sz w:val="20"/>
          <w:szCs w:val="20"/>
          <w:lang w:eastAsia="it-IT"/>
        </w:rPr>
        <w:t xml:space="preserve">Al </w:t>
      </w:r>
      <w:proofErr w:type="spellStart"/>
      <w:r>
        <w:rPr>
          <w:rFonts w:ascii="TimesNewRomanPSMT" w:hAnsi="TimesNewRomanPSMT" w:cs="TimesNewRomanPSMT"/>
          <w:sz w:val="20"/>
          <w:szCs w:val="20"/>
          <w:lang w:eastAsia="it-IT"/>
        </w:rPr>
        <w:t>Consig</w:t>
      </w:r>
      <w:proofErr w:type="spellEnd"/>
      <w:r>
        <w:rPr>
          <w:rFonts w:ascii="TimesNewRomanPSMT" w:hAnsi="TimesNewRomanPSMT" w:cs="TimesNewRomanPSMT"/>
          <w:sz w:val="20"/>
          <w:szCs w:val="20"/>
          <w:lang w:eastAsia="it-IT"/>
        </w:rPr>
        <w:t>. Artist. Reg. Sig. Walter Barbieri</w:t>
      </w:r>
    </w:p>
    <w:p w:rsidR="000846CD" w:rsidRDefault="00AC7C05" w:rsidP="000846C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0"/>
          <w:szCs w:val="20"/>
          <w:lang w:eastAsia="it-IT"/>
        </w:rPr>
      </w:pPr>
      <w:r>
        <w:rPr>
          <w:rFonts w:ascii="TimesNewRomanPSMT" w:hAnsi="TimesNewRomanPSMT" w:cs="TimesNewRomanPSMT"/>
          <w:sz w:val="20"/>
          <w:szCs w:val="20"/>
          <w:lang w:eastAsia="it-IT"/>
        </w:rPr>
        <w:t>Al CTA R</w:t>
      </w:r>
      <w:r w:rsidR="000846CD">
        <w:rPr>
          <w:rFonts w:ascii="TimesNewRomanPSMT" w:hAnsi="TimesNewRomanPSMT" w:cs="TimesNewRomanPSMT"/>
          <w:sz w:val="20"/>
          <w:szCs w:val="20"/>
          <w:lang w:eastAsia="it-IT"/>
        </w:rPr>
        <w:t>egionale</w:t>
      </w:r>
      <w:r w:rsidR="00B81485">
        <w:rPr>
          <w:rFonts w:ascii="TimesNewRomanPSMT" w:hAnsi="TimesNewRomanPSMT" w:cs="TimesNewRomanPSMT"/>
          <w:sz w:val="20"/>
          <w:szCs w:val="20"/>
          <w:lang w:eastAsia="it-IT"/>
        </w:rPr>
        <w:t xml:space="preserve"> </w:t>
      </w:r>
      <w:proofErr w:type="spellStart"/>
      <w:r w:rsidR="00B81485">
        <w:rPr>
          <w:rFonts w:ascii="TimesNewRomanPSMT" w:hAnsi="TimesNewRomanPSMT" w:cs="TimesNewRomanPSMT"/>
          <w:sz w:val="20"/>
          <w:szCs w:val="20"/>
          <w:lang w:eastAsia="it-IT"/>
        </w:rPr>
        <w:t>Sig</w:t>
      </w:r>
      <w:proofErr w:type="spellEnd"/>
      <w:r w:rsidR="00B81485">
        <w:rPr>
          <w:rFonts w:ascii="TimesNewRomanPSMT" w:hAnsi="TimesNewRomanPSMT" w:cs="TimesNewRomanPSMT"/>
          <w:sz w:val="20"/>
          <w:szCs w:val="20"/>
          <w:lang w:eastAsia="it-IT"/>
        </w:rPr>
        <w:t xml:space="preserve"> Francesco Trevisan</w:t>
      </w:r>
      <w:bookmarkStart w:id="0" w:name="_GoBack"/>
      <w:bookmarkEnd w:id="0"/>
    </w:p>
    <w:p w:rsidR="000846CD" w:rsidRDefault="000846CD" w:rsidP="000846CD">
      <w:pPr>
        <w:ind w:left="2832" w:firstLine="708"/>
        <w:jc w:val="both"/>
        <w:rPr>
          <w:rFonts w:ascii="Arial-BoldMT" w:hAnsi="Arial-BoldMT" w:cs="Arial-BoldMT"/>
          <w:b/>
          <w:bCs/>
          <w:sz w:val="16"/>
          <w:szCs w:val="16"/>
          <w:lang w:eastAsia="it-IT"/>
        </w:rPr>
      </w:pPr>
      <w:r>
        <w:rPr>
          <w:rFonts w:ascii="Arial-BoldMT" w:hAnsi="Arial-BoldMT" w:cs="Arial-BoldMT"/>
          <w:b/>
          <w:bCs/>
          <w:sz w:val="16"/>
          <w:szCs w:val="16"/>
          <w:lang w:eastAsia="it-IT"/>
        </w:rPr>
        <w:t xml:space="preserve">                Loro Sedi </w:t>
      </w:r>
    </w:p>
    <w:p w:rsidR="00A84EC5" w:rsidRPr="00A84EC5" w:rsidRDefault="000846CD" w:rsidP="00A84EC5">
      <w:pPr>
        <w:jc w:val="both"/>
        <w:rPr>
          <w:rFonts w:ascii="Arial" w:hAnsi="Arial" w:cs="Arial"/>
          <w:sz w:val="20"/>
          <w:szCs w:val="20"/>
        </w:rPr>
      </w:pPr>
      <w:r w:rsidRPr="00235E61">
        <w:rPr>
          <w:rFonts w:ascii="Arial" w:hAnsi="Arial" w:cs="Arial"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>Giochi giovanili fase provinciale</w:t>
      </w:r>
    </w:p>
    <w:p w:rsidR="00A84EC5" w:rsidRDefault="00A84EC5" w:rsidP="00A84EC5">
      <w:pPr>
        <w:rPr>
          <w:rFonts w:ascii="Arial" w:hAnsi="Arial" w:cs="Arial"/>
        </w:rPr>
      </w:pPr>
    </w:p>
    <w:p w:rsidR="00A84EC5" w:rsidRDefault="00A84EC5" w:rsidP="00A84EC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presente informiamo, che il giorno </w:t>
      </w:r>
      <w:r>
        <w:rPr>
          <w:rFonts w:ascii="Arial" w:hAnsi="Arial" w:cs="Arial"/>
          <w:b/>
          <w:bCs/>
        </w:rPr>
        <w:t>martedì 11 gennaio 2011 alle ore 21,00</w:t>
      </w:r>
      <w:r>
        <w:rPr>
          <w:rFonts w:ascii="Arial" w:hAnsi="Arial" w:cs="Arial"/>
        </w:rPr>
        <w:t xml:space="preserve"> presso la sala riunioni del Palasport di Verona si terrà una riunione con il seguente ordine del giorno:</w:t>
      </w:r>
    </w:p>
    <w:p w:rsidR="00A84EC5" w:rsidRDefault="00A84EC5" w:rsidP="00A84EC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Novità regolamenti</w:t>
      </w:r>
    </w:p>
    <w:p w:rsidR="00A84EC5" w:rsidRDefault="00A84EC5" w:rsidP="00A84EC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Programmazione giochi giovanili fase provinciale</w:t>
      </w:r>
    </w:p>
    <w:p w:rsidR="00A84EC5" w:rsidRDefault="00A84EC5" w:rsidP="00A84EC5">
      <w:pPr>
        <w:jc w:val="both"/>
        <w:rPr>
          <w:rFonts w:ascii="Arial" w:hAnsi="Arial" w:cs="Arial"/>
        </w:rPr>
      </w:pPr>
    </w:p>
    <w:p w:rsidR="000846CD" w:rsidRDefault="000846CD" w:rsidP="000846CD">
      <w:pPr>
        <w:ind w:left="567"/>
        <w:jc w:val="both"/>
        <w:rPr>
          <w:rFonts w:ascii="Book Antiqua" w:hAnsi="Book Antiqua"/>
          <w:sz w:val="20"/>
          <w:szCs w:val="20"/>
        </w:rPr>
      </w:pPr>
    </w:p>
    <w:p w:rsidR="000846CD" w:rsidRPr="00A84EC5" w:rsidRDefault="000846CD" w:rsidP="000846CD">
      <w:pPr>
        <w:ind w:left="567"/>
        <w:jc w:val="both"/>
        <w:rPr>
          <w:rFonts w:ascii="Arial" w:hAnsi="Arial" w:cs="Arial"/>
        </w:rPr>
      </w:pPr>
      <w:r w:rsidRPr="00A84EC5">
        <w:rPr>
          <w:rFonts w:ascii="Arial" w:hAnsi="Arial" w:cs="Arial"/>
        </w:rPr>
        <w:t>Con i più cordiali  saluti</w:t>
      </w:r>
      <w:r w:rsidRPr="00A84EC5">
        <w:rPr>
          <w:rFonts w:ascii="Arial" w:hAnsi="Arial" w:cs="Arial"/>
          <w:i/>
        </w:rPr>
        <w:t xml:space="preserve">                                                                             </w:t>
      </w:r>
      <w:r w:rsidRPr="00A84EC5">
        <w:rPr>
          <w:rFonts w:ascii="Arial" w:hAnsi="Arial" w:cs="Arial"/>
        </w:rPr>
        <w:t xml:space="preserve">     </w:t>
      </w:r>
      <w:r w:rsidRPr="00A84EC5">
        <w:rPr>
          <w:rFonts w:ascii="Arial" w:hAnsi="Arial" w:cs="Arial"/>
          <w:i/>
        </w:rPr>
        <w:t xml:space="preserve">                                                       </w:t>
      </w:r>
    </w:p>
    <w:p w:rsidR="000846CD" w:rsidRPr="00A84EC5" w:rsidRDefault="000846CD" w:rsidP="000846CD">
      <w:pPr>
        <w:jc w:val="center"/>
        <w:rPr>
          <w:rFonts w:ascii="Arial" w:hAnsi="Arial" w:cs="Arial"/>
        </w:rPr>
      </w:pPr>
      <w:r w:rsidRPr="00A84EC5">
        <w:rPr>
          <w:rFonts w:ascii="Arial" w:hAnsi="Arial" w:cs="Arial"/>
        </w:rPr>
        <w:t xml:space="preserve">                                                                            </w:t>
      </w:r>
      <w:r w:rsidR="00A84EC5" w:rsidRPr="00A84EC5">
        <w:rPr>
          <w:rFonts w:ascii="Arial" w:hAnsi="Arial" w:cs="Arial"/>
        </w:rPr>
        <w:t xml:space="preserve">           </w:t>
      </w:r>
      <w:r w:rsidRPr="00A84EC5">
        <w:rPr>
          <w:rFonts w:ascii="Arial" w:hAnsi="Arial" w:cs="Arial"/>
        </w:rPr>
        <w:t xml:space="preserve">                  Il Delegato provinciale</w:t>
      </w:r>
    </w:p>
    <w:p w:rsidR="000846CD" w:rsidRPr="00A84EC5" w:rsidRDefault="000846CD" w:rsidP="000846CD">
      <w:pPr>
        <w:jc w:val="center"/>
        <w:rPr>
          <w:rFonts w:ascii="Arial" w:hAnsi="Arial" w:cs="Arial"/>
          <w:b/>
        </w:rPr>
      </w:pPr>
      <w:r w:rsidRPr="00A84EC5">
        <w:rPr>
          <w:rFonts w:ascii="Arial" w:hAnsi="Arial" w:cs="Arial"/>
        </w:rPr>
        <w:t xml:space="preserve">                                                                                             </w:t>
      </w:r>
      <w:r w:rsidR="00A84EC5" w:rsidRPr="00A84EC5">
        <w:rPr>
          <w:rFonts w:ascii="Arial" w:hAnsi="Arial" w:cs="Arial"/>
        </w:rPr>
        <w:t xml:space="preserve">           </w:t>
      </w:r>
      <w:r w:rsidRPr="00A84EC5">
        <w:rPr>
          <w:rFonts w:ascii="Arial" w:hAnsi="Arial" w:cs="Arial"/>
        </w:rPr>
        <w:t xml:space="preserve"> Adriana Piazzola                                          </w:t>
      </w:r>
    </w:p>
    <w:p w:rsidR="000846CD" w:rsidRDefault="000846CD" w:rsidP="000846CD">
      <w:pPr>
        <w:rPr>
          <w:b/>
          <w:color w:val="000080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295400" cy="438150"/>
            <wp:effectExtent l="0" t="0" r="0" b="0"/>
            <wp:docPr id="1" name="Immagine 1" descr="firma-digitale-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-digitale-d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6CD" w:rsidRDefault="000846CD" w:rsidP="000846CD">
      <w:pPr>
        <w:jc w:val="center"/>
        <w:rPr>
          <w:rFonts w:ascii="Arno Pro Smbd" w:hAnsi="Arno Pro Smbd" w:cs="Arial"/>
          <w:b/>
          <w:color w:val="000080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-520065</wp:posOffset>
            </wp:positionH>
            <wp:positionV relativeFrom="paragraph">
              <wp:posOffset>289560</wp:posOffset>
            </wp:positionV>
            <wp:extent cx="990600" cy="247650"/>
            <wp:effectExtent l="0" t="0" r="0" b="0"/>
            <wp:wrapSquare wrapText="lef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4931410</wp:posOffset>
            </wp:positionH>
            <wp:positionV relativeFrom="paragraph">
              <wp:posOffset>19050</wp:posOffset>
            </wp:positionV>
            <wp:extent cx="1752600" cy="429895"/>
            <wp:effectExtent l="0" t="0" r="0" b="8255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no Pro Smbd" w:hAnsi="Arno Pro Smbd" w:cs="Arial"/>
          <w:b/>
          <w:color w:val="000080"/>
        </w:rPr>
        <w:t xml:space="preserve">contrada </w:t>
      </w:r>
      <w:proofErr w:type="spellStart"/>
      <w:r>
        <w:rPr>
          <w:rFonts w:ascii="Arno Pro Smbd" w:hAnsi="Arno Pro Smbd" w:cs="Arial"/>
          <w:b/>
          <w:color w:val="000080"/>
        </w:rPr>
        <w:t>Spagnoletti</w:t>
      </w:r>
      <w:proofErr w:type="spellEnd"/>
      <w:r>
        <w:rPr>
          <w:rFonts w:ascii="Arno Pro Smbd" w:hAnsi="Arno Pro Smbd" w:cs="Arial"/>
          <w:b/>
          <w:color w:val="000080"/>
        </w:rPr>
        <w:t>, 17– 37030 Selva di Progno – VERONA</w:t>
      </w:r>
    </w:p>
    <w:p w:rsidR="000846CD" w:rsidRPr="000846CD" w:rsidRDefault="000846CD" w:rsidP="000846CD">
      <w:pPr>
        <w:jc w:val="center"/>
        <w:rPr>
          <w:rFonts w:ascii="Arno Pro Smbd" w:hAnsi="Arno Pro Smbd" w:cs="Arial"/>
          <w:b/>
          <w:color w:val="000080"/>
          <w:lang w:val="en-US"/>
        </w:rPr>
      </w:pPr>
      <w:r w:rsidRPr="00235E61">
        <w:rPr>
          <w:rFonts w:ascii="Arno Pro Smbd" w:hAnsi="Arno Pro Smbd" w:cs="Arial"/>
          <w:b/>
          <w:color w:val="000080"/>
        </w:rPr>
        <w:t xml:space="preserve">  </w:t>
      </w:r>
      <w:r w:rsidRPr="000846CD">
        <w:rPr>
          <w:rFonts w:ascii="Arno Pro Smbd" w:hAnsi="Arno Pro Smbd" w:cs="Arial"/>
          <w:b/>
          <w:color w:val="000080"/>
          <w:lang w:val="en-US"/>
        </w:rPr>
        <w:t>Tel. 045558745 – Fax  045558745</w:t>
      </w:r>
    </w:p>
    <w:p w:rsidR="00C315F0" w:rsidRPr="00A84EC5" w:rsidRDefault="000846CD">
      <w:pPr>
        <w:rPr>
          <w:b/>
          <w:color w:val="000080"/>
          <w:lang w:val="en-US"/>
        </w:rPr>
      </w:pPr>
      <w:r w:rsidRPr="00235E61">
        <w:rPr>
          <w:rFonts w:ascii="Arno Pro Smbd" w:hAnsi="Arno Pro Smbd" w:cs="Arial"/>
          <w:b/>
          <w:color w:val="000080"/>
          <w:lang w:val="en-US"/>
        </w:rPr>
        <w:t xml:space="preserve">                                    </w:t>
      </w:r>
      <w:hyperlink r:id="rId10" w:history="1">
        <w:r w:rsidRPr="00F2751A">
          <w:rPr>
            <w:rStyle w:val="Collegamentoipertestuale"/>
            <w:rFonts w:ascii="Arno Pro Smbd" w:hAnsi="Arno Pro Smbd" w:cs="Arial"/>
            <w:b/>
            <w:lang w:val="en-US"/>
          </w:rPr>
          <w:t>www.fihp-veneto.org</w:t>
        </w:r>
      </w:hyperlink>
      <w:r w:rsidRPr="00F2751A">
        <w:rPr>
          <w:rFonts w:ascii="Arno Pro Smbd" w:hAnsi="Arno Pro Smbd" w:cs="Arial"/>
          <w:b/>
          <w:color w:val="000080"/>
          <w:lang w:val="en-US"/>
        </w:rPr>
        <w:t xml:space="preserve">   mail: </w:t>
      </w:r>
      <w:hyperlink r:id="rId11" w:tgtFrame="_blank" w:history="1">
        <w:r w:rsidRPr="00F2751A">
          <w:rPr>
            <w:rStyle w:val="Collegamentoipertestuale"/>
            <w:rFonts w:ascii="Tahoma" w:hAnsi="Tahoma" w:cs="Tahoma"/>
            <w:color w:val="000080"/>
            <w:sz w:val="18"/>
            <w:szCs w:val="18"/>
            <w:u w:val="none"/>
            <w:lang w:val="en-US"/>
          </w:rPr>
          <w:t>cp.verona@fihp.org</w:t>
        </w:r>
      </w:hyperlink>
    </w:p>
    <w:sectPr w:rsidR="00C315F0" w:rsidRPr="00A84EC5" w:rsidSect="00141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6577"/>
    <w:multiLevelType w:val="hybridMultilevel"/>
    <w:tmpl w:val="26CA6B5C"/>
    <w:lvl w:ilvl="0" w:tplc="8A96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F4"/>
    <w:rsid w:val="000846CD"/>
    <w:rsid w:val="008C29F4"/>
    <w:rsid w:val="00A84EC5"/>
    <w:rsid w:val="00AC7C05"/>
    <w:rsid w:val="00B81485"/>
    <w:rsid w:val="00C3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6C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0846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6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6C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0846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6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press_email('cp.verona@fihp.org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hp-veneto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2010-12-30T08:12:00Z</dcterms:created>
  <dcterms:modified xsi:type="dcterms:W3CDTF">2010-12-30T10:46:00Z</dcterms:modified>
</cp:coreProperties>
</file>