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0D" w:rsidRDefault="00BC6A0D" w:rsidP="00BC6A0D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-414655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A0D" w:rsidRDefault="00BC6A0D" w:rsidP="00BC6A0D">
      <w:pPr>
        <w:jc w:val="both"/>
      </w:pPr>
      <w:r>
        <w:t xml:space="preserve"> </w:t>
      </w:r>
    </w:p>
    <w:p w:rsidR="00BC6A0D" w:rsidRDefault="00BC6A0D" w:rsidP="00BC6A0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>FEDERAZIONE ITALIANA HOCKEY E PATTINAGGIO</w:t>
      </w:r>
    </w:p>
    <w:p w:rsidR="00BC6A0D" w:rsidRDefault="00BC6A0D" w:rsidP="00BC6A0D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COMITATO Provinciale Verona </w:t>
      </w:r>
    </w:p>
    <w:p w:rsidR="004B21DD" w:rsidRDefault="004B21DD" w:rsidP="004B21DD">
      <w:pPr>
        <w:ind w:right="-851" w:firstLine="6096"/>
        <w:rPr>
          <w:sz w:val="20"/>
        </w:rPr>
      </w:pPr>
      <w:r>
        <w:rPr>
          <w:sz w:val="20"/>
        </w:rPr>
        <w:t>Alle Società di Artistico della Provincia   (VR)</w:t>
      </w:r>
    </w:p>
    <w:p w:rsidR="004B21DD" w:rsidRDefault="004B21DD" w:rsidP="004B21DD">
      <w:pPr>
        <w:ind w:right="-851" w:firstLine="6096"/>
        <w:rPr>
          <w:sz w:val="20"/>
        </w:rPr>
      </w:pPr>
      <w:r>
        <w:rPr>
          <w:sz w:val="20"/>
        </w:rPr>
        <w:t xml:space="preserve">Al Presidente Reg. Sig. Giorgio </w:t>
      </w:r>
      <w:proofErr w:type="spellStart"/>
      <w:r>
        <w:rPr>
          <w:sz w:val="20"/>
        </w:rPr>
        <w:t>Grigolato</w:t>
      </w:r>
      <w:proofErr w:type="spellEnd"/>
    </w:p>
    <w:p w:rsidR="004B21DD" w:rsidRDefault="004B21DD" w:rsidP="004B21DD">
      <w:pPr>
        <w:tabs>
          <w:tab w:val="left" w:pos="4536"/>
        </w:tabs>
        <w:ind w:right="-851" w:firstLine="6096"/>
        <w:rPr>
          <w:sz w:val="20"/>
        </w:rPr>
      </w:pPr>
      <w:r>
        <w:rPr>
          <w:sz w:val="20"/>
        </w:rPr>
        <w:t xml:space="preserve">Al </w:t>
      </w:r>
      <w:proofErr w:type="spellStart"/>
      <w:r>
        <w:rPr>
          <w:sz w:val="20"/>
        </w:rPr>
        <w:t>Consig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Artist</w:t>
      </w:r>
      <w:proofErr w:type="spellEnd"/>
      <w:r>
        <w:rPr>
          <w:sz w:val="20"/>
        </w:rPr>
        <w:t xml:space="preserve">. Reg. Sig. Walter Barbieri </w:t>
      </w:r>
    </w:p>
    <w:p w:rsidR="004B21DD" w:rsidRDefault="004B21DD" w:rsidP="004B21DD">
      <w:pPr>
        <w:ind w:right="-851" w:firstLine="6096"/>
        <w:rPr>
          <w:sz w:val="16"/>
          <w:szCs w:val="16"/>
        </w:rPr>
      </w:pPr>
      <w:r>
        <w:rPr>
          <w:sz w:val="16"/>
          <w:szCs w:val="16"/>
        </w:rPr>
        <w:tab/>
        <w:t xml:space="preserve">     -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Loro Sedi</w:t>
      </w:r>
      <w:r>
        <w:rPr>
          <w:sz w:val="16"/>
          <w:szCs w:val="16"/>
        </w:rPr>
        <w:t xml:space="preserve"> –</w:t>
      </w:r>
    </w:p>
    <w:p w:rsidR="004B21DD" w:rsidRPr="004B21DD" w:rsidRDefault="00677BB6" w:rsidP="004B21DD">
      <w:pPr>
        <w:ind w:right="-851"/>
        <w:rPr>
          <w:sz w:val="20"/>
          <w:szCs w:val="20"/>
        </w:rPr>
      </w:pPr>
      <w:r>
        <w:rPr>
          <w:sz w:val="20"/>
          <w:szCs w:val="20"/>
        </w:rPr>
        <w:t xml:space="preserve">Atleti convocati </w:t>
      </w:r>
      <w:r w:rsidR="004B21DD">
        <w:rPr>
          <w:sz w:val="20"/>
          <w:szCs w:val="20"/>
        </w:rPr>
        <w:t xml:space="preserve">a partecipare al </w:t>
      </w:r>
      <w:r w:rsidR="004B21DD">
        <w:rPr>
          <w:b/>
          <w:sz w:val="20"/>
          <w:szCs w:val="20"/>
        </w:rPr>
        <w:t>Trofeo delle Province,</w:t>
      </w:r>
      <w:r w:rsidR="004B21DD">
        <w:rPr>
          <w:sz w:val="20"/>
          <w:szCs w:val="20"/>
        </w:rPr>
        <w:t xml:space="preserve"> che si svolgerà il 30/31 Ottobre 2010    a</w:t>
      </w:r>
      <w:r w:rsidR="004B21DD">
        <w:rPr>
          <w:b/>
          <w:sz w:val="20"/>
          <w:szCs w:val="20"/>
        </w:rPr>
        <w:t xml:space="preserve"> Treviso.</w:t>
      </w:r>
    </w:p>
    <w:tbl>
      <w:tblPr>
        <w:tblW w:w="981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068"/>
        <w:gridCol w:w="2263"/>
        <w:gridCol w:w="2568"/>
        <w:gridCol w:w="2395"/>
      </w:tblGrid>
      <w:tr w:rsidR="00BC6A0D" w:rsidRPr="00E523D3" w:rsidTr="00F62913">
        <w:tc>
          <w:tcPr>
            <w:tcW w:w="522" w:type="dxa"/>
            <w:shd w:val="clear" w:color="auto" w:fill="FFFFFF" w:themeFill="background1"/>
          </w:tcPr>
          <w:p w:rsidR="00BC6A0D" w:rsidRPr="00742DF8" w:rsidRDefault="00BC6A0D" w:rsidP="00F62913">
            <w:pPr>
              <w:rPr>
                <w:rFonts w:ascii="Verdana" w:hAnsi="Verdana" w:cs="Monotype Corsiva"/>
                <w:iCs/>
              </w:rPr>
            </w:pPr>
          </w:p>
        </w:tc>
        <w:tc>
          <w:tcPr>
            <w:tcW w:w="2068" w:type="dxa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Cognome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Nome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BC6A0D" w:rsidRPr="00E523D3" w:rsidRDefault="00BC6A0D" w:rsidP="003B6681">
            <w:pPr>
              <w:jc w:val="center"/>
              <w:rPr>
                <w:rFonts w:ascii="Verdana" w:hAnsi="Verdana" w:cs="Monotype Corsiva"/>
                <w:iCs/>
              </w:rPr>
            </w:pPr>
            <w:r w:rsidRPr="00E523D3">
              <w:rPr>
                <w:rFonts w:ascii="Verdana" w:hAnsi="Verdana" w:cs="Monotype Corsiva"/>
                <w:iCs/>
              </w:rPr>
              <w:t>Categoria</w:t>
            </w:r>
          </w:p>
        </w:tc>
        <w:tc>
          <w:tcPr>
            <w:tcW w:w="2395" w:type="dxa"/>
          </w:tcPr>
          <w:p w:rsidR="00BC6A0D" w:rsidRPr="00E523D3" w:rsidRDefault="00BC6A0D" w:rsidP="00F62913">
            <w:pPr>
              <w:rPr>
                <w:rFonts w:ascii="Verdana" w:hAnsi="Verdana" w:cs="Monotype Corsiva"/>
                <w:iCs/>
              </w:rPr>
            </w:pPr>
            <w:r>
              <w:rPr>
                <w:rFonts w:ascii="Verdana" w:hAnsi="Verdana" w:cs="Monotype Corsiva"/>
                <w:iCs/>
              </w:rPr>
              <w:t>società</w:t>
            </w:r>
          </w:p>
        </w:tc>
      </w:tr>
      <w:tr w:rsidR="00BC6A0D" w:rsidRPr="00E523D3" w:rsidTr="00F62913">
        <w:tc>
          <w:tcPr>
            <w:tcW w:w="522" w:type="dxa"/>
            <w:shd w:val="clear" w:color="auto" w:fill="FFFFFF" w:themeFill="background1"/>
          </w:tcPr>
          <w:p w:rsidR="00BC6A0D" w:rsidRPr="00742DF8" w:rsidRDefault="00BC6A0D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1</w:t>
            </w:r>
          </w:p>
        </w:tc>
        <w:tc>
          <w:tcPr>
            <w:tcW w:w="2068" w:type="dxa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 xml:space="preserve">MEZZARI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MICHELA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BC6A0D" w:rsidRPr="00E523D3" w:rsidRDefault="00BC6A0D" w:rsidP="003B6681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Div</w:t>
            </w:r>
            <w:r w:rsidR="002D2A9A"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</w:t>
            </w:r>
            <w:r w:rsidR="002D2A9A" w:rsidRPr="00E523D3">
              <w:rPr>
                <w:rFonts w:ascii="Verdana" w:hAnsi="Verdana" w:cs="Arial"/>
                <w:iCs/>
              </w:rPr>
              <w:t>N</w:t>
            </w:r>
            <w:r w:rsidRPr="00E523D3">
              <w:rPr>
                <w:rFonts w:ascii="Verdana" w:hAnsi="Verdana" w:cs="Arial"/>
                <w:iCs/>
              </w:rPr>
              <w:t>az</w:t>
            </w:r>
            <w:r w:rsidR="002D2A9A"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D</w:t>
            </w:r>
            <w:r w:rsidR="004B21DD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4B21DD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BC6A0D" w:rsidRPr="00E523D3" w:rsidRDefault="00BC6A0D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BC6A0D" w:rsidRPr="00E523D3" w:rsidTr="00F62913">
        <w:tc>
          <w:tcPr>
            <w:tcW w:w="522" w:type="dxa"/>
            <w:shd w:val="clear" w:color="auto" w:fill="FFFFFF" w:themeFill="background1"/>
          </w:tcPr>
          <w:p w:rsidR="00BC6A0D" w:rsidRPr="00742DF8" w:rsidRDefault="00BC6A0D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2</w:t>
            </w:r>
          </w:p>
        </w:tc>
        <w:tc>
          <w:tcPr>
            <w:tcW w:w="2068" w:type="dxa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SOLENNI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C6A0D" w:rsidRPr="00742DF8" w:rsidRDefault="00BC6A0D" w:rsidP="00F62913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 xml:space="preserve"> GIULIA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BC6A0D" w:rsidRPr="00E523D3" w:rsidRDefault="00BC6A0D" w:rsidP="003B6681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Div</w:t>
            </w:r>
            <w:r w:rsidR="002D2A9A"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</w:t>
            </w:r>
            <w:r w:rsidR="002D2A9A" w:rsidRPr="00E523D3">
              <w:rPr>
                <w:rFonts w:ascii="Verdana" w:hAnsi="Verdana" w:cs="Arial"/>
                <w:iCs/>
              </w:rPr>
              <w:t>N</w:t>
            </w:r>
            <w:r w:rsidRPr="00E523D3">
              <w:rPr>
                <w:rFonts w:ascii="Verdana" w:hAnsi="Verdana" w:cs="Arial"/>
                <w:iCs/>
              </w:rPr>
              <w:t>az</w:t>
            </w:r>
            <w:r w:rsidR="002D2A9A"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D</w:t>
            </w:r>
            <w:r w:rsidR="004B21DD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="004B21DD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BC6A0D" w:rsidRPr="00E523D3" w:rsidRDefault="00BC6A0D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3</w:t>
            </w:r>
          </w:p>
        </w:tc>
        <w:tc>
          <w:tcPr>
            <w:tcW w:w="2068" w:type="dxa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CANTU’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SILVIA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E523D3" w:rsidRDefault="00667DAE" w:rsidP="003B6681">
            <w:pPr>
              <w:jc w:val="center"/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 xml:space="preserve">Div. Naz. B </w:t>
            </w:r>
            <w:proofErr w:type="spellStart"/>
            <w:r w:rsidRPr="002D2A9A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Pr="002D2A9A" w:rsidRDefault="00667DAE" w:rsidP="001B1412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4</w:t>
            </w:r>
          </w:p>
        </w:tc>
        <w:tc>
          <w:tcPr>
            <w:tcW w:w="2068" w:type="dxa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BATTISTELLA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SILVIA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E523D3" w:rsidRDefault="00667DAE" w:rsidP="003B6681">
            <w:pPr>
              <w:jc w:val="center"/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 xml:space="preserve">Div. Naz. B </w:t>
            </w:r>
            <w:proofErr w:type="spellStart"/>
            <w:r w:rsidRPr="002D2A9A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Pr="002D2A9A" w:rsidRDefault="00667DAE" w:rsidP="001B1412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5</w:t>
            </w:r>
          </w:p>
        </w:tc>
        <w:tc>
          <w:tcPr>
            <w:tcW w:w="2068" w:type="dxa"/>
            <w:vAlign w:val="center"/>
          </w:tcPr>
          <w:p w:rsidR="00667DAE" w:rsidRPr="0049607A" w:rsidRDefault="00667DAE" w:rsidP="001B1412">
            <w:pPr>
              <w:rPr>
                <w:rFonts w:ascii="Arial" w:hAnsi="Arial" w:cs="Arial"/>
                <w:iCs/>
              </w:rPr>
            </w:pPr>
            <w:r w:rsidRPr="0049607A">
              <w:rPr>
                <w:rFonts w:ascii="Arial" w:hAnsi="Arial" w:cs="Arial"/>
                <w:iCs/>
              </w:rPr>
              <w:t>SALVI BENTIVOGLIO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OTTAVIA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E523D3" w:rsidRDefault="00667DAE" w:rsidP="003B6681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  <w:lang w:val="en-GB"/>
              </w:rPr>
              <w:t xml:space="preserve">Div.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Naz</w:t>
            </w:r>
            <w:proofErr w:type="spellEnd"/>
            <w:r>
              <w:rPr>
                <w:rFonts w:ascii="Verdana" w:hAnsi="Verdana" w:cs="Arial"/>
                <w:iCs/>
                <w:lang w:val="en-GB"/>
              </w:rPr>
              <w:t xml:space="preserve">. B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Default="00667DAE" w:rsidP="001B1412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6</w:t>
            </w:r>
          </w:p>
        </w:tc>
        <w:tc>
          <w:tcPr>
            <w:tcW w:w="2068" w:type="dxa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FURIA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LISA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87760C" w:rsidRDefault="00667DAE" w:rsidP="003B6681">
            <w:pPr>
              <w:jc w:val="center"/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  <w:lang w:val="en-GB"/>
              </w:rPr>
              <w:t xml:space="preserve">Div.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Naz</w:t>
            </w:r>
            <w:proofErr w:type="spellEnd"/>
            <w:r>
              <w:rPr>
                <w:rFonts w:ascii="Verdana" w:hAnsi="Verdana" w:cs="Arial"/>
                <w:iCs/>
                <w:lang w:val="en-GB"/>
              </w:rPr>
              <w:t xml:space="preserve">. B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Default="00667DAE" w:rsidP="001B1412">
            <w:pPr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  <w:lang w:val="en-GB"/>
              </w:rPr>
              <w:t>1998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 w:rsidRPr="00742DF8">
              <w:rPr>
                <w:rFonts w:ascii="Verdana" w:hAnsi="Verdana" w:cs="Arial"/>
                <w:iCs/>
              </w:rPr>
              <w:t>7</w:t>
            </w:r>
          </w:p>
        </w:tc>
        <w:tc>
          <w:tcPr>
            <w:tcW w:w="2068" w:type="dxa"/>
            <w:vAlign w:val="center"/>
          </w:tcPr>
          <w:p w:rsidR="00667DAE" w:rsidRPr="004B21DD" w:rsidRDefault="00667DAE" w:rsidP="001B1412">
            <w:pPr>
              <w:rPr>
                <w:rFonts w:ascii="Arial" w:hAnsi="Arial" w:cs="Arial"/>
                <w:b/>
                <w:iCs/>
              </w:rPr>
            </w:pPr>
            <w:r w:rsidRPr="004B21DD">
              <w:rPr>
                <w:rFonts w:ascii="Arial" w:hAnsi="Arial" w:cs="Arial"/>
                <w:b/>
                <w:iCs/>
              </w:rPr>
              <w:t>FUGOLO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4B21DD" w:rsidRDefault="00667DAE" w:rsidP="001B1412">
            <w:pPr>
              <w:rPr>
                <w:rFonts w:ascii="Arial" w:hAnsi="Arial" w:cs="Arial"/>
                <w:b/>
                <w:iCs/>
              </w:rPr>
            </w:pPr>
            <w:r w:rsidRPr="004B21DD">
              <w:rPr>
                <w:rFonts w:ascii="Arial" w:hAnsi="Arial" w:cs="Arial"/>
                <w:b/>
                <w:iCs/>
              </w:rPr>
              <w:t>SAMUELE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4B21DD" w:rsidRDefault="00667DAE" w:rsidP="003B6681">
            <w:pPr>
              <w:jc w:val="center"/>
              <w:rPr>
                <w:rFonts w:ascii="Verdana" w:hAnsi="Verdana" w:cs="Arial"/>
                <w:b/>
                <w:iCs/>
                <w:lang w:val="en-GB"/>
              </w:rPr>
            </w:pPr>
            <w:r w:rsidRPr="004B21DD">
              <w:rPr>
                <w:rFonts w:ascii="Verdana" w:hAnsi="Verdana" w:cs="Arial"/>
                <w:b/>
                <w:iCs/>
                <w:lang w:val="en-GB"/>
              </w:rPr>
              <w:t xml:space="preserve">Div. </w:t>
            </w:r>
            <w:proofErr w:type="spellStart"/>
            <w:r w:rsidRPr="004B21DD">
              <w:rPr>
                <w:rFonts w:ascii="Verdana" w:hAnsi="Verdana" w:cs="Arial"/>
                <w:b/>
                <w:iCs/>
                <w:lang w:val="en-GB"/>
              </w:rPr>
              <w:t>Naz</w:t>
            </w:r>
            <w:proofErr w:type="spellEnd"/>
            <w:r w:rsidRPr="004B21DD">
              <w:rPr>
                <w:rFonts w:ascii="Verdana" w:hAnsi="Verdana" w:cs="Arial"/>
                <w:b/>
                <w:iCs/>
                <w:lang w:val="en-GB"/>
              </w:rPr>
              <w:t xml:space="preserve">. A </w:t>
            </w:r>
            <w:proofErr w:type="spellStart"/>
            <w:r w:rsidRPr="004B21DD">
              <w:rPr>
                <w:rFonts w:ascii="Verdana" w:hAnsi="Verdana" w:cs="Arial"/>
                <w:b/>
                <w:iCs/>
                <w:lang w:val="en-GB"/>
              </w:rPr>
              <w:t>masc</w:t>
            </w:r>
            <w:proofErr w:type="spellEnd"/>
          </w:p>
        </w:tc>
        <w:tc>
          <w:tcPr>
            <w:tcW w:w="2395" w:type="dxa"/>
          </w:tcPr>
          <w:p w:rsidR="00667DAE" w:rsidRDefault="00667DAE" w:rsidP="001B1412">
            <w:pPr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  <w:lang w:val="en-GB"/>
              </w:rPr>
              <w:t>3274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8</w:t>
            </w:r>
          </w:p>
        </w:tc>
        <w:tc>
          <w:tcPr>
            <w:tcW w:w="2068" w:type="dxa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OLIVIERI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NICOLE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87760C" w:rsidRDefault="00667DAE" w:rsidP="003B6681">
            <w:pPr>
              <w:jc w:val="center"/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  <w:lang w:val="en-GB"/>
              </w:rPr>
              <w:t xml:space="preserve">Div.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Naz</w:t>
            </w:r>
            <w:proofErr w:type="spellEnd"/>
            <w:r>
              <w:rPr>
                <w:rFonts w:ascii="Verdana" w:hAnsi="Verdana" w:cs="Arial"/>
                <w:iCs/>
                <w:lang w:val="en-GB"/>
              </w:rPr>
              <w:t xml:space="preserve">. A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Default="00667DAE" w:rsidP="001B1412">
            <w:pPr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667DAE" w:rsidRPr="00E523D3" w:rsidTr="00F62913">
        <w:tc>
          <w:tcPr>
            <w:tcW w:w="522" w:type="dxa"/>
            <w:shd w:val="clear" w:color="auto" w:fill="FFFFFF" w:themeFill="background1"/>
          </w:tcPr>
          <w:p w:rsidR="00667DAE" w:rsidRPr="00742DF8" w:rsidRDefault="00667DAE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9</w:t>
            </w:r>
          </w:p>
        </w:tc>
        <w:tc>
          <w:tcPr>
            <w:tcW w:w="2068" w:type="dxa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CHERUBINI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67DAE" w:rsidRPr="00742DF8" w:rsidRDefault="00667DAE" w:rsidP="001B1412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LUCIA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7DAE" w:rsidRPr="0087760C" w:rsidRDefault="00667DAE" w:rsidP="003B6681">
            <w:pPr>
              <w:jc w:val="center"/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  <w:lang w:val="en-GB"/>
              </w:rPr>
              <w:t xml:space="preserve">Div.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Naz</w:t>
            </w:r>
            <w:proofErr w:type="spellEnd"/>
            <w:r>
              <w:rPr>
                <w:rFonts w:ascii="Verdana" w:hAnsi="Verdana" w:cs="Arial"/>
                <w:iCs/>
                <w:lang w:val="en-GB"/>
              </w:rPr>
              <w:t xml:space="preserve">. A </w:t>
            </w:r>
            <w:proofErr w:type="spellStart"/>
            <w:r>
              <w:rPr>
                <w:rFonts w:ascii="Verdana" w:hAnsi="Verdana" w:cs="Arial"/>
                <w:iCs/>
                <w:lang w:val="en-GB"/>
              </w:rPr>
              <w:t>femm</w:t>
            </w:r>
            <w:proofErr w:type="spellEnd"/>
          </w:p>
        </w:tc>
        <w:tc>
          <w:tcPr>
            <w:tcW w:w="2395" w:type="dxa"/>
          </w:tcPr>
          <w:p w:rsidR="00667DAE" w:rsidRDefault="00667DAE" w:rsidP="001B1412">
            <w:pPr>
              <w:rPr>
                <w:rFonts w:ascii="Verdana" w:hAnsi="Verdana" w:cs="Arial"/>
                <w:iCs/>
                <w:lang w:val="en-GB"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10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POLLINI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ELEONORA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2D2A9A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All. Reg</w:t>
            </w:r>
            <w:r>
              <w:rPr>
                <w:rFonts w:ascii="Verdana" w:hAnsi="Verdana" w:cs="Arial"/>
                <w:iCs/>
              </w:rPr>
              <w:t>.</w:t>
            </w:r>
            <w:r w:rsidRPr="002D2A9A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Pr="002D2A9A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11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 xml:space="preserve">TREVISAN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NORA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2D2A9A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All</w:t>
            </w:r>
            <w:r>
              <w:rPr>
                <w:rFonts w:ascii="Verdana" w:hAnsi="Verdana" w:cs="Arial"/>
                <w:iCs/>
              </w:rPr>
              <w:t>.</w:t>
            </w:r>
            <w:r w:rsidRPr="002D2A9A">
              <w:rPr>
                <w:rFonts w:ascii="Verdana" w:hAnsi="Verdana" w:cs="Arial"/>
                <w:iCs/>
              </w:rPr>
              <w:t xml:space="preserve"> Reg</w:t>
            </w:r>
            <w:r>
              <w:rPr>
                <w:rFonts w:ascii="Verdana" w:hAnsi="Verdana" w:cs="Arial"/>
                <w:iCs/>
              </w:rPr>
              <w:t>.</w:t>
            </w:r>
            <w:r w:rsidRPr="002D2A9A">
              <w:rPr>
                <w:rFonts w:ascii="Verdana" w:hAnsi="Verdana" w:cs="Arial"/>
                <w:iCs/>
              </w:rPr>
              <w:t xml:space="preserve"> </w:t>
            </w:r>
            <w:proofErr w:type="spellStart"/>
            <w:r w:rsidRPr="002D2A9A"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12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TOGNI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GIADA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proofErr w:type="spellStart"/>
            <w:r w:rsidRPr="00E523D3">
              <w:rPr>
                <w:rFonts w:ascii="Verdana" w:hAnsi="Verdana" w:cs="Arial"/>
                <w:iCs/>
              </w:rPr>
              <w:t>Esord</w:t>
            </w:r>
            <w:proofErr w:type="spellEnd"/>
            <w:r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B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E523D3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13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MIGLIORANZI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ANNA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proofErr w:type="spellStart"/>
            <w:r w:rsidRPr="00E523D3">
              <w:rPr>
                <w:rFonts w:ascii="Verdana" w:hAnsi="Verdana" w:cs="Arial"/>
                <w:iCs/>
              </w:rPr>
              <w:t>Esord</w:t>
            </w:r>
            <w:proofErr w:type="spellEnd"/>
            <w:r>
              <w:rPr>
                <w:rFonts w:ascii="Verdana" w:hAnsi="Verdana" w:cs="Arial"/>
                <w:iCs/>
              </w:rPr>
              <w:t>.</w:t>
            </w:r>
            <w:r w:rsidRPr="00E523D3">
              <w:rPr>
                <w:rFonts w:ascii="Verdana" w:hAnsi="Verdana" w:cs="Arial"/>
                <w:iCs/>
              </w:rPr>
              <w:t xml:space="preserve"> Reg</w:t>
            </w:r>
            <w:r>
              <w:rPr>
                <w:rFonts w:ascii="Verdana" w:hAnsi="Verdana" w:cs="Arial"/>
                <w:iCs/>
              </w:rPr>
              <w:t xml:space="preserve">.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E523D3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14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BRUNELLI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LUNA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proofErr w:type="spellStart"/>
            <w:r>
              <w:rPr>
                <w:rFonts w:ascii="Verdana" w:hAnsi="Verdana" w:cs="Arial"/>
                <w:iCs/>
              </w:rPr>
              <w:t>Esord</w:t>
            </w:r>
            <w:proofErr w:type="spellEnd"/>
            <w:r>
              <w:rPr>
                <w:rFonts w:ascii="Verdana" w:hAnsi="Verdana" w:cs="Arial"/>
                <w:iCs/>
              </w:rPr>
              <w:t xml:space="preserve">. A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3274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15</w:t>
            </w:r>
          </w:p>
        </w:tc>
        <w:tc>
          <w:tcPr>
            <w:tcW w:w="2068" w:type="dxa"/>
            <w:vAlign w:val="center"/>
          </w:tcPr>
          <w:p w:rsidR="00E91E5C" w:rsidRPr="004B21DD" w:rsidRDefault="00E91E5C" w:rsidP="00B45DF6">
            <w:pPr>
              <w:rPr>
                <w:rFonts w:ascii="Arial" w:hAnsi="Arial" w:cs="Arial"/>
                <w:b/>
                <w:iCs/>
              </w:rPr>
            </w:pPr>
            <w:r w:rsidRPr="004B21DD">
              <w:rPr>
                <w:rFonts w:ascii="Arial" w:hAnsi="Arial" w:cs="Arial"/>
                <w:b/>
                <w:iCs/>
              </w:rPr>
              <w:t>GAMBERONI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4B21DD" w:rsidRDefault="00E91E5C" w:rsidP="00B45DF6">
            <w:pPr>
              <w:rPr>
                <w:rFonts w:ascii="Arial" w:hAnsi="Arial" w:cs="Arial"/>
                <w:b/>
                <w:iCs/>
              </w:rPr>
            </w:pPr>
            <w:r w:rsidRPr="004B21DD">
              <w:rPr>
                <w:rFonts w:ascii="Arial" w:hAnsi="Arial" w:cs="Arial"/>
                <w:b/>
                <w:iCs/>
              </w:rPr>
              <w:t>ISACCO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4B21DD" w:rsidRDefault="00E91E5C" w:rsidP="00B45DF6">
            <w:pPr>
              <w:jc w:val="center"/>
              <w:rPr>
                <w:rFonts w:ascii="Verdana" w:hAnsi="Verdana" w:cs="Arial"/>
                <w:b/>
                <w:iCs/>
              </w:rPr>
            </w:pPr>
            <w:proofErr w:type="spellStart"/>
            <w:r w:rsidRPr="004B21DD">
              <w:rPr>
                <w:rFonts w:ascii="Verdana" w:hAnsi="Verdana" w:cs="Arial"/>
                <w:b/>
                <w:iCs/>
              </w:rPr>
              <w:t>Esord</w:t>
            </w:r>
            <w:proofErr w:type="spellEnd"/>
            <w:r w:rsidRPr="004B21DD">
              <w:rPr>
                <w:rFonts w:ascii="Verdana" w:hAnsi="Verdana" w:cs="Arial"/>
                <w:b/>
                <w:iCs/>
              </w:rPr>
              <w:t xml:space="preserve">. A </w:t>
            </w:r>
            <w:proofErr w:type="spellStart"/>
            <w:r w:rsidRPr="004B21DD">
              <w:rPr>
                <w:rFonts w:ascii="Verdana" w:hAnsi="Verdana" w:cs="Arial"/>
                <w:b/>
                <w:iCs/>
              </w:rPr>
              <w:t>masc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3274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16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 xml:space="preserve">SCARPIERI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ELISA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Giov</w:t>
            </w:r>
            <w:r>
              <w:rPr>
                <w:rFonts w:ascii="Verdana" w:hAnsi="Verdana" w:cs="Arial"/>
                <w:iCs/>
              </w:rPr>
              <w:t xml:space="preserve">.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E523D3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17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GOZZETTI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ELISA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Giov</w:t>
            </w:r>
            <w:r>
              <w:rPr>
                <w:rFonts w:ascii="Verdana" w:hAnsi="Verdana" w:cs="Arial"/>
                <w:iCs/>
              </w:rPr>
              <w:t xml:space="preserve">.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E523D3" w:rsidRDefault="00E91E5C" w:rsidP="00B45DF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3519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lastRenderedPageBreak/>
              <w:t>18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BRUNELLI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JANIS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Giov</w:t>
            </w:r>
            <w:r>
              <w:rPr>
                <w:rFonts w:ascii="Verdana" w:hAnsi="Verdana" w:cs="Arial"/>
                <w:iCs/>
              </w:rPr>
              <w:t xml:space="preserve">.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1998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19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FUGOLO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MICHELA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 w:rsidRPr="00E523D3">
              <w:rPr>
                <w:rFonts w:ascii="Verdana" w:hAnsi="Verdana" w:cs="Arial"/>
                <w:iCs/>
              </w:rPr>
              <w:t>Giov</w:t>
            </w:r>
            <w:r>
              <w:rPr>
                <w:rFonts w:ascii="Verdana" w:hAnsi="Verdana" w:cs="Arial"/>
                <w:iCs/>
              </w:rPr>
              <w:t xml:space="preserve">.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3274</w:t>
            </w:r>
          </w:p>
        </w:tc>
      </w:tr>
      <w:tr w:rsidR="00E91E5C" w:rsidRPr="00E523D3" w:rsidTr="00F62913">
        <w:tc>
          <w:tcPr>
            <w:tcW w:w="522" w:type="dxa"/>
            <w:shd w:val="clear" w:color="auto" w:fill="FFFFFF" w:themeFill="background1"/>
          </w:tcPr>
          <w:p w:rsidR="00E91E5C" w:rsidRPr="00742DF8" w:rsidRDefault="00E91E5C" w:rsidP="00F62913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20</w:t>
            </w:r>
          </w:p>
        </w:tc>
        <w:tc>
          <w:tcPr>
            <w:tcW w:w="2068" w:type="dxa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RIGODANZA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91E5C" w:rsidRPr="00742DF8" w:rsidRDefault="00E91E5C" w:rsidP="00B45DF6">
            <w:pPr>
              <w:rPr>
                <w:rFonts w:ascii="Arial" w:hAnsi="Arial" w:cs="Arial"/>
                <w:iCs/>
              </w:rPr>
            </w:pPr>
            <w:r w:rsidRPr="00742DF8">
              <w:rPr>
                <w:rFonts w:ascii="Arial" w:hAnsi="Arial" w:cs="Arial"/>
                <w:iCs/>
              </w:rPr>
              <w:t>NADIA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91E5C" w:rsidRPr="00E523D3" w:rsidRDefault="00E91E5C" w:rsidP="00B45DF6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 xml:space="preserve">All. A </w:t>
            </w:r>
            <w:proofErr w:type="spellStart"/>
            <w:r>
              <w:rPr>
                <w:rFonts w:ascii="Verdana" w:hAnsi="Verdana" w:cs="Arial"/>
                <w:iCs/>
              </w:rPr>
              <w:t>femm</w:t>
            </w:r>
            <w:proofErr w:type="spellEnd"/>
          </w:p>
        </w:tc>
        <w:tc>
          <w:tcPr>
            <w:tcW w:w="2395" w:type="dxa"/>
          </w:tcPr>
          <w:p w:rsidR="00E91E5C" w:rsidRPr="002D2A9A" w:rsidRDefault="00E91E5C" w:rsidP="00B45DF6">
            <w:pPr>
              <w:rPr>
                <w:rFonts w:ascii="Verdana" w:hAnsi="Verdana" w:cs="Arial"/>
                <w:iCs/>
              </w:rPr>
            </w:pPr>
            <w:r w:rsidRPr="002D2A9A">
              <w:rPr>
                <w:rFonts w:ascii="Verdana" w:hAnsi="Verdana" w:cs="Arial"/>
                <w:iCs/>
              </w:rPr>
              <w:t>3274</w:t>
            </w:r>
          </w:p>
        </w:tc>
      </w:tr>
    </w:tbl>
    <w:p w:rsidR="00BC6A0D" w:rsidRPr="0025663D" w:rsidRDefault="00BC6A0D" w:rsidP="00BC6A0D">
      <w:pPr>
        <w:jc w:val="both"/>
        <w:rPr>
          <w:rFonts w:ascii="Century Gothic" w:hAnsi="Century Gothic"/>
        </w:rPr>
      </w:pPr>
    </w:p>
    <w:p w:rsidR="00BC6A0D" w:rsidRPr="003525BD" w:rsidRDefault="00BC6A0D" w:rsidP="00BC6A0D">
      <w:pPr>
        <w:pStyle w:val="Nessunaspaziatura"/>
        <w:ind w:left="720"/>
      </w:pPr>
    </w:p>
    <w:p w:rsidR="00BC6A0D" w:rsidRPr="003525BD" w:rsidRDefault="00BC6A0D" w:rsidP="00BC6A0D">
      <w:p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Con i più cordiali  saluti</w:t>
      </w:r>
      <w:r>
        <w:rPr>
          <w:rFonts w:ascii="Book Antiqua" w:hAnsi="Book Antiqua"/>
          <w:i/>
        </w:rPr>
        <w:t xml:space="preserve">                                                                     </w:t>
      </w:r>
      <w:r>
        <w:rPr>
          <w:rFonts w:ascii="Verdana" w:hAnsi="Verdana"/>
          <w:i/>
        </w:rPr>
        <w:t xml:space="preserve">                                                   </w:t>
      </w:r>
    </w:p>
    <w:p w:rsidR="00BC6A0D" w:rsidRDefault="00BC6A0D" w:rsidP="00BC6A0D">
      <w:pPr>
        <w:pStyle w:val="Nessunaspaziatura"/>
      </w:pPr>
      <w:r>
        <w:t xml:space="preserve">                                                                                                                              Il Delegato provinciale</w:t>
      </w:r>
    </w:p>
    <w:p w:rsidR="00BC6A0D" w:rsidRDefault="00BC6A0D" w:rsidP="00BC6A0D">
      <w:pPr>
        <w:pStyle w:val="Nessunaspaziatura"/>
      </w:pPr>
      <w:r>
        <w:t xml:space="preserve">                                                                                                                              Adriana Piazzola                                          </w:t>
      </w:r>
    </w:p>
    <w:p w:rsidR="00BC6A0D" w:rsidRDefault="00BC6A0D" w:rsidP="00BC6A0D">
      <w:pPr>
        <w:rPr>
          <w:b/>
          <w:color w:val="000080"/>
        </w:rPr>
      </w:pPr>
      <w:r>
        <w:t xml:space="preserve">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95400" cy="438150"/>
            <wp:effectExtent l="19050" t="0" r="0" b="0"/>
            <wp:docPr id="1" name="Immagine 1" descr="firma-digitale-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-digitale-de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0D" w:rsidRDefault="00BC6A0D" w:rsidP="00BC6A0D">
      <w:pPr>
        <w:jc w:val="center"/>
        <w:rPr>
          <w:rFonts w:ascii="Arno Pro Smbd" w:hAnsi="Arno Pro Smbd" w:cs="Arial"/>
          <w:b/>
          <w:color w:val="00008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4931410</wp:posOffset>
            </wp:positionH>
            <wp:positionV relativeFrom="paragraph">
              <wp:posOffset>19050</wp:posOffset>
            </wp:positionV>
            <wp:extent cx="1752600" cy="429895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-326390</wp:posOffset>
            </wp:positionH>
            <wp:positionV relativeFrom="paragraph">
              <wp:posOffset>51435</wp:posOffset>
            </wp:positionV>
            <wp:extent cx="990600" cy="247650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no Pro Smbd" w:hAnsi="Arno Pro Smbd" w:cs="Arial"/>
          <w:b/>
          <w:color w:val="000080"/>
        </w:rPr>
        <w:t xml:space="preserve">contrada </w:t>
      </w:r>
      <w:proofErr w:type="spellStart"/>
      <w:r>
        <w:rPr>
          <w:rFonts w:ascii="Arno Pro Smbd" w:hAnsi="Arno Pro Smbd" w:cs="Arial"/>
          <w:b/>
          <w:color w:val="000080"/>
        </w:rPr>
        <w:t>Spagnoletti</w:t>
      </w:r>
      <w:proofErr w:type="spellEnd"/>
      <w:r>
        <w:rPr>
          <w:rFonts w:ascii="Arno Pro Smbd" w:hAnsi="Arno Pro Smbd" w:cs="Arial"/>
          <w:b/>
          <w:color w:val="000080"/>
        </w:rPr>
        <w:t xml:space="preserve">, 17– 37030 Selva di </w:t>
      </w:r>
      <w:proofErr w:type="spellStart"/>
      <w:r>
        <w:rPr>
          <w:rFonts w:ascii="Arno Pro Smbd" w:hAnsi="Arno Pro Smbd" w:cs="Arial"/>
          <w:b/>
          <w:color w:val="000080"/>
        </w:rPr>
        <w:t>Progno</w:t>
      </w:r>
      <w:proofErr w:type="spellEnd"/>
      <w:r>
        <w:rPr>
          <w:rFonts w:ascii="Arno Pro Smbd" w:hAnsi="Arno Pro Smbd" w:cs="Arial"/>
          <w:b/>
          <w:color w:val="000080"/>
        </w:rPr>
        <w:t xml:space="preserve"> – VERONA</w:t>
      </w:r>
    </w:p>
    <w:p w:rsidR="00BC6A0D" w:rsidRPr="00F2751A" w:rsidRDefault="00BC6A0D" w:rsidP="00BC6A0D">
      <w:pPr>
        <w:jc w:val="center"/>
        <w:rPr>
          <w:rFonts w:ascii="Arno Pro Smbd" w:hAnsi="Arno Pro Smbd" w:cs="Arial"/>
          <w:b/>
          <w:color w:val="000080"/>
          <w:lang w:val="en-US"/>
        </w:rPr>
      </w:pPr>
      <w:r w:rsidRPr="00BC6A0D">
        <w:rPr>
          <w:rFonts w:ascii="Arno Pro Smbd" w:hAnsi="Arno Pro Smbd" w:cs="Arial"/>
          <w:b/>
          <w:color w:val="000080"/>
        </w:rPr>
        <w:t xml:space="preserve">  </w:t>
      </w:r>
      <w:r w:rsidRPr="00F2751A">
        <w:rPr>
          <w:rFonts w:ascii="Arno Pro Smbd" w:hAnsi="Arno Pro Smbd" w:cs="Arial"/>
          <w:b/>
          <w:color w:val="000080"/>
          <w:lang w:val="en-US"/>
        </w:rPr>
        <w:t>Tel. 045558745 – Fax  045558745</w:t>
      </w:r>
    </w:p>
    <w:p w:rsidR="00BC6A0D" w:rsidRPr="00F2751A" w:rsidRDefault="00BC6A0D" w:rsidP="00BC6A0D">
      <w:pPr>
        <w:rPr>
          <w:rFonts w:ascii="Arno Pro Smbd" w:hAnsi="Arno Pro Smbd" w:cs="Arial"/>
          <w:b/>
          <w:color w:val="000080"/>
          <w:lang w:val="en-US"/>
        </w:rPr>
      </w:pPr>
      <w:r>
        <w:rPr>
          <w:rFonts w:ascii="Arno Pro Smbd" w:hAnsi="Arno Pro Smbd" w:cs="Arial"/>
          <w:b/>
          <w:color w:val="000080"/>
          <w:lang w:val="en-US"/>
        </w:rPr>
        <w:t xml:space="preserve">                                  </w:t>
      </w:r>
      <w:r w:rsidRPr="00F2751A">
        <w:rPr>
          <w:rFonts w:ascii="Arno Pro Smbd" w:hAnsi="Arno Pro Smbd" w:cs="Arial"/>
          <w:b/>
          <w:color w:val="000080"/>
          <w:lang w:val="en-US"/>
        </w:rPr>
        <w:t xml:space="preserve">  </w:t>
      </w:r>
      <w:hyperlink r:id="rId8" w:history="1">
        <w:r w:rsidRPr="00F2751A">
          <w:rPr>
            <w:rStyle w:val="Collegamentoipertestuale"/>
            <w:rFonts w:ascii="Arno Pro Smbd" w:hAnsi="Arno Pro Smbd" w:cs="Arial"/>
            <w:b/>
            <w:lang w:val="en-US"/>
          </w:rPr>
          <w:t>www.fihp-veneto.org</w:t>
        </w:r>
      </w:hyperlink>
      <w:r w:rsidRPr="00F2751A">
        <w:rPr>
          <w:rFonts w:ascii="Arno Pro Smbd" w:hAnsi="Arno Pro Smbd" w:cs="Arial"/>
          <w:b/>
          <w:color w:val="000080"/>
          <w:lang w:val="en-US"/>
        </w:rPr>
        <w:t xml:space="preserve">   mail: </w:t>
      </w:r>
      <w:hyperlink r:id="rId9" w:tgtFrame="_blank" w:history="1">
        <w:r w:rsidRPr="00F2751A">
          <w:rPr>
            <w:rStyle w:val="Collegamentoipertestuale"/>
            <w:rFonts w:ascii="Tahoma" w:hAnsi="Tahoma" w:cs="Tahoma"/>
            <w:color w:val="000080"/>
            <w:sz w:val="18"/>
            <w:szCs w:val="18"/>
            <w:u w:val="none"/>
            <w:lang w:val="en-US"/>
          </w:rPr>
          <w:t>cp.verona@fihp.org</w:t>
        </w:r>
      </w:hyperlink>
    </w:p>
    <w:p w:rsidR="00BC6A0D" w:rsidRPr="00F2751A" w:rsidRDefault="00BC6A0D" w:rsidP="00BC6A0D">
      <w:pPr>
        <w:rPr>
          <w:lang w:val="en-US"/>
        </w:rPr>
      </w:pPr>
    </w:p>
    <w:p w:rsidR="00141C37" w:rsidRPr="00BC6A0D" w:rsidRDefault="00141C37">
      <w:pPr>
        <w:rPr>
          <w:lang w:val="en-US"/>
        </w:rPr>
      </w:pPr>
    </w:p>
    <w:sectPr w:rsidR="00141C37" w:rsidRPr="00BC6A0D" w:rsidSect="0014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6A0D"/>
    <w:rsid w:val="0004582B"/>
    <w:rsid w:val="00141C37"/>
    <w:rsid w:val="00160C23"/>
    <w:rsid w:val="002D2A9A"/>
    <w:rsid w:val="003B6681"/>
    <w:rsid w:val="0049607A"/>
    <w:rsid w:val="004B21DD"/>
    <w:rsid w:val="005636AD"/>
    <w:rsid w:val="006149DC"/>
    <w:rsid w:val="00625037"/>
    <w:rsid w:val="00667DAE"/>
    <w:rsid w:val="00677BB6"/>
    <w:rsid w:val="008B0A59"/>
    <w:rsid w:val="00B04C5A"/>
    <w:rsid w:val="00BC6A0D"/>
    <w:rsid w:val="00C93069"/>
    <w:rsid w:val="00D6348B"/>
    <w:rsid w:val="00E9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A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C6A0D"/>
    <w:rPr>
      <w:color w:val="0000FF"/>
      <w:u w:val="single"/>
    </w:rPr>
  </w:style>
  <w:style w:type="paragraph" w:styleId="Nessunaspaziatura">
    <w:name w:val="No Spacing"/>
    <w:uiPriority w:val="1"/>
    <w:qFormat/>
    <w:rsid w:val="00BC6A0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hp-veneto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javascript:press_email('cp.verona@fihp.org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2010-10-02T06:34:00Z</dcterms:created>
  <dcterms:modified xsi:type="dcterms:W3CDTF">2010-10-02T17:57:00Z</dcterms:modified>
</cp:coreProperties>
</file>