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44" w:rsidRDefault="00FD2B44" w:rsidP="00FD2B4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-367030</wp:posOffset>
            </wp:positionV>
            <wp:extent cx="814070" cy="814070"/>
            <wp:effectExtent l="19050" t="0" r="5080" b="0"/>
            <wp:wrapTight wrapText="left">
              <wp:wrapPolygon edited="0">
                <wp:start x="-505" y="0"/>
                <wp:lineTo x="-505" y="21229"/>
                <wp:lineTo x="21735" y="21229"/>
                <wp:lineTo x="21735" y="0"/>
                <wp:lineTo x="-505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B44" w:rsidRDefault="00FD2B44" w:rsidP="00FD2B44">
      <w:pPr>
        <w:jc w:val="both"/>
      </w:pPr>
      <w:r>
        <w:t xml:space="preserve"> </w:t>
      </w:r>
    </w:p>
    <w:p w:rsidR="00FD2B44" w:rsidRDefault="00FD2B44" w:rsidP="00FD2B44">
      <w:pPr>
        <w:jc w:val="both"/>
      </w:pPr>
    </w:p>
    <w:p w:rsidR="00F76733" w:rsidRDefault="00F76733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76733" w:rsidRDefault="00F76733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  <w:r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>FEDERAZIONE ITALIANA HOCKEY E PATTINAGGIO</w:t>
      </w:r>
    </w:p>
    <w:p w:rsidR="00FD2B44" w:rsidRPr="00D97A1D" w:rsidRDefault="00787B1C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  <w:r>
        <w:rPr>
          <w:rFonts w:ascii="Arno Pro Smbd" w:hAnsi="Arno Pro Smbd" w:cs="Tahoma"/>
          <w:b/>
          <w:color w:val="1F497D" w:themeColor="text2"/>
          <w:sz w:val="32"/>
          <w:szCs w:val="32"/>
        </w:rPr>
        <w:t>Delegato Territoriale per la Provincia di</w:t>
      </w:r>
      <w:r w:rsidR="00FD2B44"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Padova</w:t>
      </w: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153713" w:rsidRPr="00D97A1D" w:rsidRDefault="00153713" w:rsidP="00FD2B44">
      <w:pPr>
        <w:rPr>
          <w:rFonts w:ascii="Arno Pro Smbd" w:hAnsi="Arno Pro Smbd" w:cs="Tahoma"/>
          <w:b/>
          <w:color w:val="1F497D" w:themeColor="text2"/>
        </w:rPr>
      </w:pPr>
    </w:p>
    <w:p w:rsidR="00153713" w:rsidRPr="00D97A1D" w:rsidRDefault="00153713" w:rsidP="00FD2B44">
      <w:pPr>
        <w:rPr>
          <w:rFonts w:ascii="Arno Pro Smbd" w:hAnsi="Arno Pro Smbd" w:cs="Tahoma"/>
          <w:b/>
          <w:color w:val="1F497D" w:themeColor="text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>Padova,lì</w:t>
      </w:r>
      <w:r w:rsidR="009A7FD5">
        <w:rPr>
          <w:rFonts w:ascii="Arno Pro Smbd" w:hAnsi="Arno Pro Smbd" w:cs="Tahoma"/>
          <w:color w:val="000080"/>
        </w:rPr>
        <w:t xml:space="preserve"> 4 febbraio 2016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Alle società di Artistico della Provincia PD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Al Comitato Regionale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</w:t>
      </w:r>
      <w:r>
        <w:rPr>
          <w:rFonts w:ascii="Arno Pro Smbd" w:hAnsi="Arno Pro Smbd" w:cs="Tahoma"/>
          <w:color w:val="000080"/>
        </w:rPr>
        <w:t xml:space="preserve">       Al Comitato Regionale CUG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LORO SEDI</w:t>
      </w:r>
    </w:p>
    <w:p w:rsidR="00883194" w:rsidRPr="00151C92" w:rsidRDefault="00883194" w:rsidP="00883194">
      <w:pPr>
        <w:rPr>
          <w:rFonts w:ascii="Arno Pro Smbd" w:hAnsi="Arno Pro Smbd" w:cs="Tahoma"/>
          <w:b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9A7FD5" w:rsidRDefault="00883194" w:rsidP="00755FD0">
      <w:pPr>
        <w:rPr>
          <w:rFonts w:ascii="Arno Pro Smbd" w:hAnsi="Arno Pro Smbd" w:cs="Tahoma"/>
          <w:b/>
          <w:color w:val="000080"/>
        </w:rPr>
      </w:pPr>
      <w:r w:rsidRPr="00151C92">
        <w:rPr>
          <w:rFonts w:ascii="Arno Pro Smbd" w:hAnsi="Arno Pro Smbd" w:cs="Tahoma"/>
          <w:b/>
          <w:color w:val="000080"/>
          <w:u w:val="single"/>
        </w:rPr>
        <w:t>OGGETTO</w:t>
      </w:r>
      <w:r w:rsidRPr="00151C92">
        <w:rPr>
          <w:rFonts w:ascii="Arno Pro Smbd" w:hAnsi="Arno Pro Smbd" w:cs="Tahoma"/>
          <w:b/>
          <w:color w:val="000080"/>
        </w:rPr>
        <w:t>:</w:t>
      </w:r>
      <w:r>
        <w:rPr>
          <w:rFonts w:ascii="Arno Pro Smbd" w:hAnsi="Arno Pro Smbd" w:cs="Tahoma"/>
          <w:b/>
          <w:color w:val="000080"/>
        </w:rPr>
        <w:t xml:space="preserve"> </w:t>
      </w:r>
      <w:r w:rsidR="00755FD0">
        <w:rPr>
          <w:rFonts w:ascii="Arno Pro Smbd" w:hAnsi="Arno Pro Smbd" w:cs="Tahoma"/>
          <w:b/>
          <w:color w:val="000080"/>
        </w:rPr>
        <w:t>CA</w:t>
      </w:r>
      <w:r w:rsidR="009A7FD5">
        <w:rPr>
          <w:rFonts w:ascii="Arno Pro Smbd" w:hAnsi="Arno Pro Smbd" w:cs="Tahoma"/>
          <w:b/>
          <w:color w:val="000080"/>
        </w:rPr>
        <w:t>MPIONATO PROVINCIALE PADOVA 2016</w:t>
      </w:r>
      <w:r w:rsidR="00E753B8">
        <w:rPr>
          <w:rFonts w:ascii="Arno Pro Smbd" w:hAnsi="Arno Pro Smbd" w:cs="Tahoma"/>
          <w:b/>
          <w:color w:val="000080"/>
        </w:rPr>
        <w:t xml:space="preserve"> SPECIALITA’ </w:t>
      </w:r>
      <w:r w:rsidR="009A7FD5">
        <w:rPr>
          <w:rFonts w:ascii="Arno Pro Smbd" w:hAnsi="Arno Pro Smbd" w:cs="Tahoma"/>
          <w:b/>
          <w:color w:val="000080"/>
        </w:rPr>
        <w:t xml:space="preserve"> LIBERO CATEGORIE GIOVANISSIMI B FEMMINILE, ALLIEVI A FEMMINILE, ALLIEVI REGIONALI B FEMMINILE.</w:t>
      </w:r>
    </w:p>
    <w:p w:rsidR="00883194" w:rsidRDefault="00E753B8" w:rsidP="00755FD0">
      <w:pPr>
        <w:rPr>
          <w:rFonts w:ascii="Arno Pro Smbd" w:hAnsi="Arno Pro Smbd" w:cs="Tahoma"/>
          <w:b/>
          <w:color w:val="000080"/>
        </w:rPr>
      </w:pPr>
      <w:r>
        <w:rPr>
          <w:rFonts w:ascii="Arno Pro Smbd" w:hAnsi="Arno Pro Smbd" w:cs="Tahoma"/>
          <w:b/>
          <w:color w:val="000080"/>
        </w:rPr>
        <w:t xml:space="preserve"> OBBLIGATORI SOLO DANCE DIVISIONE INTERNAZIONALE,</w:t>
      </w:r>
      <w:r w:rsidR="009A7FD5">
        <w:rPr>
          <w:rFonts w:ascii="Arno Pro Smbd" w:hAnsi="Arno Pro Smbd" w:cs="Tahoma"/>
          <w:b/>
          <w:color w:val="000080"/>
        </w:rPr>
        <w:t xml:space="preserve"> SOLO DANCE DIVISIONE NAZIONALE,</w:t>
      </w:r>
      <w:r>
        <w:rPr>
          <w:rFonts w:ascii="Arno Pro Smbd" w:hAnsi="Arno Pro Smbd" w:cs="Tahoma"/>
          <w:b/>
          <w:color w:val="000080"/>
        </w:rPr>
        <w:t xml:space="preserve"> ES. LIBERO SOLO DANCE DIVISIO</w:t>
      </w:r>
      <w:r w:rsidR="009A7FD5">
        <w:rPr>
          <w:rFonts w:ascii="Arno Pro Smbd" w:hAnsi="Arno Pro Smbd" w:cs="Tahoma"/>
          <w:b/>
          <w:color w:val="000080"/>
        </w:rPr>
        <w:t>NE INTERNAZIONALE.</w:t>
      </w:r>
    </w:p>
    <w:p w:rsidR="00E753B8" w:rsidRDefault="00E753B8" w:rsidP="00755FD0">
      <w:pPr>
        <w:rPr>
          <w:rFonts w:ascii="Arno Pro Smbd" w:hAnsi="Arno Pro Smbd" w:cs="Tahoma"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color w:val="000080"/>
        </w:rPr>
      </w:pPr>
    </w:p>
    <w:p w:rsidR="00755FD0" w:rsidRDefault="00755FD0" w:rsidP="00883194">
      <w:pPr>
        <w:rPr>
          <w:rFonts w:ascii="Arno Pro Smbd" w:hAnsi="Arno Pro Smbd" w:cs="Tahoma"/>
          <w:color w:val="000080"/>
        </w:rPr>
      </w:pPr>
    </w:p>
    <w:p w:rsidR="00942722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Vi inviamo il programma tecnico- organizzativo della gara in oggetto: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 xml:space="preserve">DATA E LOCALITA’:  </w:t>
      </w:r>
      <w:r w:rsidR="009A7FD5">
        <w:rPr>
          <w:rFonts w:ascii="Arno Pro Smbd" w:hAnsi="Arno Pro Smbd" w:cs="Tahoma"/>
          <w:color w:val="000080"/>
        </w:rPr>
        <w:t>SABATO 27 FEBBRAIO</w:t>
      </w:r>
      <w:r>
        <w:rPr>
          <w:rFonts w:ascii="Arno Pro Smbd" w:hAnsi="Arno Pro Smbd" w:cs="Tahoma"/>
          <w:color w:val="000080"/>
        </w:rPr>
        <w:t xml:space="preserve"> ALBIGNASEGO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SOCIETA’ ORGANIZZATRICE:  ASD ROLL CLUB SCUOLA DI PATTINAGGIO, ASD P. ALBIGNASEGO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DIRETTORE ORGANIZZAZIONE: Sig. Morandin Sandro tel. 335-5256484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UBICAZIONE E CARATTERISTICHE CAMPO DI GARA:  Palasport di via Torino n.2 Albignasego. Dimensioni pista 20x40 , con pavimento in parquet.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9A7FD5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PROGRAMMA ORARIO:  sabato pomeriggio ritrovo ore 13,30</w:t>
      </w:r>
      <w:r w:rsidR="00E753B8">
        <w:rPr>
          <w:rFonts w:ascii="Arno Pro Smbd" w:hAnsi="Arno Pro Smbd" w:cs="Tahoma"/>
          <w:color w:val="000080"/>
        </w:rPr>
        <w:t xml:space="preserve"> prova pis</w:t>
      </w:r>
      <w:r>
        <w:rPr>
          <w:rFonts w:ascii="Arno Pro Smbd" w:hAnsi="Arno Pro Smbd" w:cs="Tahoma"/>
          <w:color w:val="000080"/>
        </w:rPr>
        <w:t>ta non ufficiale, alle ore 14,30 inizio gara a partire dalle categorie giovanissimi B femminile, allievi A femminile, allievi regionali B femminile, obbligatori solo dance divisione internazionale, obbligatori divisione nazionale, libero divisione internazionali.</w:t>
      </w:r>
      <w:r w:rsidR="00904E3C">
        <w:rPr>
          <w:rFonts w:ascii="Arno Pro Smbd" w:hAnsi="Arno Pro Smbd" w:cs="Tahoma"/>
          <w:color w:val="000080"/>
        </w:rPr>
        <w:t xml:space="preserve"> Al termine premiazioni.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GIURIA:  designata dal competente organo CUG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SERVIZIO SANITARIO: a carico della società organizzatrice.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ISCRIZIONI</w:t>
      </w:r>
      <w:r w:rsidR="00674C60">
        <w:rPr>
          <w:rFonts w:ascii="Arno Pro Smbd" w:hAnsi="Arno Pro Smbd" w:cs="Tahoma"/>
          <w:color w:val="000080"/>
        </w:rPr>
        <w:t xml:space="preserve"> </w:t>
      </w:r>
      <w:r>
        <w:rPr>
          <w:rFonts w:ascii="Arno Pro Smbd" w:hAnsi="Arno Pro Smbd" w:cs="Tahoma"/>
          <w:color w:val="000080"/>
        </w:rPr>
        <w:t>:  Già in possesso del Re</w:t>
      </w:r>
      <w:r w:rsidR="00674C60">
        <w:rPr>
          <w:rFonts w:ascii="Arno Pro Smbd" w:hAnsi="Arno Pro Smbd" w:cs="Tahoma"/>
          <w:color w:val="000080"/>
        </w:rPr>
        <w:t xml:space="preserve">sponsabile territoriale. Eventuali depennamenti sono da inviare al seguente indirizzo </w:t>
      </w:r>
      <w:hyperlink r:id="rId5" w:history="1">
        <w:r w:rsidR="00674C60" w:rsidRPr="00643A38">
          <w:rPr>
            <w:rStyle w:val="Collegamentoipertestuale"/>
            <w:rFonts w:ascii="Arno Pro Smbd" w:hAnsi="Arno Pro Smbd" w:cs="Tahoma"/>
          </w:rPr>
          <w:t>ronnie81@libero.it</w:t>
        </w:r>
      </w:hyperlink>
      <w:r w:rsidR="00674C60">
        <w:rPr>
          <w:rFonts w:ascii="Arno Pro Smbd" w:hAnsi="Arno Pro Smbd" w:cs="Tahoma"/>
          <w:color w:val="000080"/>
        </w:rPr>
        <w:t xml:space="preserve"> entro 15 giorni dalla data del campionato.  La tassa di iscrizione è di 9 euro per specialità.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PREMIAZIONI: ai primi tre classificati medaglia FIHP. Al primo classificato diploma della FIHP.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DOCUMENTI DA CONSEGNARE AL RESPONSABILE PROVINCIALE: ricevuta del versamento sul c/c n. 29766003 della Federazione di 10 euro per atleta valido per t</w:t>
      </w:r>
      <w:r w:rsidR="005C37A2">
        <w:rPr>
          <w:rFonts w:ascii="Arno Pro Smbd" w:hAnsi="Arno Pro Smbd" w:cs="Tahoma"/>
          <w:color w:val="000080"/>
        </w:rPr>
        <w:t>utte le fasi del campionato 2016</w:t>
      </w:r>
      <w:bookmarkStart w:id="0" w:name="_GoBack"/>
      <w:bookmarkEnd w:id="0"/>
      <w:r>
        <w:rPr>
          <w:rFonts w:ascii="Arno Pro Smbd" w:hAnsi="Arno Pro Smbd" w:cs="Tahoma"/>
          <w:color w:val="000080"/>
        </w:rPr>
        <w:t>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DOCUMENTO DA CONSEGNARE ALLA SEGRETERIA CT:  delega di presentazione alla gara.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OSSERVANZE:  per quanto non contemplato nel presente programma vigono le norme prevista dai reglamenti Federali per la specialità Artistico.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FD2B44" w:rsidRPr="00755FD0" w:rsidRDefault="00883194" w:rsidP="00755FD0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Con i più cordiali saluti,</w:t>
      </w:r>
    </w:p>
    <w:p w:rsidR="00FD2B44" w:rsidRPr="00D97A1D" w:rsidRDefault="00FD2B44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90697F" w:rsidRDefault="0090697F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Pr="00D97A1D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90697F" w:rsidRPr="00D97A1D" w:rsidRDefault="0090697F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7B3090" w:rsidRPr="00D97A1D" w:rsidRDefault="007B3090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                                                                                                   </w:t>
      </w:r>
    </w:p>
    <w:p w:rsidR="007B3090" w:rsidRPr="00D97A1D" w:rsidRDefault="00FD2B44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IL  </w:t>
      </w:r>
      <w:r w:rsidR="0090697F" w:rsidRPr="00D97A1D">
        <w:rPr>
          <w:color w:val="1F497D" w:themeColor="text2"/>
        </w:rPr>
        <w:t>DELEGAT</w:t>
      </w:r>
      <w:r w:rsidRPr="00D97A1D">
        <w:rPr>
          <w:color w:val="1F497D" w:themeColor="text2"/>
        </w:rPr>
        <w:t>O TERRITORIALE  F.I.H.P</w:t>
      </w:r>
      <w:r w:rsidR="007B3090" w:rsidRPr="00D97A1D">
        <w:rPr>
          <w:color w:val="1F497D" w:themeColor="text2"/>
        </w:rPr>
        <w:t xml:space="preserve">.                </w:t>
      </w:r>
      <w:r w:rsidR="0090697F" w:rsidRPr="00D97A1D">
        <w:rPr>
          <w:color w:val="1F497D" w:themeColor="text2"/>
        </w:rPr>
        <w:t xml:space="preserve">                             LA RESPONSABILE TERRITORIALE</w:t>
      </w:r>
      <w:r w:rsidR="007B3090" w:rsidRPr="00D97A1D">
        <w:rPr>
          <w:color w:val="1F497D" w:themeColor="text2"/>
        </w:rPr>
        <w:t xml:space="preserve">                       </w:t>
      </w:r>
    </w:p>
    <w:p w:rsidR="0090697F" w:rsidRPr="00D97A1D" w:rsidRDefault="00FD2B44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</w:t>
      </w:r>
      <w:r w:rsidR="007B3090" w:rsidRPr="00D97A1D">
        <w:rPr>
          <w:color w:val="1F497D" w:themeColor="text2"/>
        </w:rPr>
        <w:t xml:space="preserve">  </w:t>
      </w:r>
      <w:r w:rsidR="0090697F" w:rsidRPr="00D97A1D">
        <w:rPr>
          <w:color w:val="1F497D" w:themeColor="text2"/>
        </w:rPr>
        <w:t>PER LA PROVINCIA DI’</w:t>
      </w:r>
      <w:r w:rsidRPr="00D97A1D">
        <w:rPr>
          <w:color w:val="1F497D" w:themeColor="text2"/>
        </w:rPr>
        <w:t xml:space="preserve"> PADOVA</w:t>
      </w:r>
      <w:r w:rsidR="007B3090" w:rsidRPr="00D97A1D">
        <w:rPr>
          <w:color w:val="1F497D" w:themeColor="text2"/>
        </w:rPr>
        <w:t xml:space="preserve">                    </w:t>
      </w:r>
      <w:r w:rsidR="0090697F" w:rsidRPr="00D97A1D">
        <w:rPr>
          <w:color w:val="1F497D" w:themeColor="text2"/>
        </w:rPr>
        <w:t xml:space="preserve">                               PER LA PROVINCIA DI’ PADOVA</w:t>
      </w:r>
    </w:p>
    <w:p w:rsidR="00FD2B44" w:rsidRPr="00D97A1D" w:rsidRDefault="007B3090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          </w:t>
      </w:r>
      <w:r w:rsidR="00935FBB" w:rsidRPr="00D97A1D">
        <w:rPr>
          <w:color w:val="1F497D" w:themeColor="text2"/>
        </w:rPr>
        <w:t xml:space="preserve">   </w:t>
      </w:r>
      <w:r w:rsidR="00FD2B44" w:rsidRPr="00D97A1D">
        <w:rPr>
          <w:color w:val="1F497D" w:themeColor="text2"/>
        </w:rPr>
        <w:t>Gianfranco VANNI</w:t>
      </w:r>
      <w:r w:rsidRPr="00D97A1D">
        <w:rPr>
          <w:color w:val="1F497D" w:themeColor="text2"/>
        </w:rPr>
        <w:t xml:space="preserve">                                                                </w:t>
      </w:r>
      <w:r w:rsidR="0090697F" w:rsidRPr="00D97A1D">
        <w:rPr>
          <w:color w:val="1F497D" w:themeColor="text2"/>
        </w:rPr>
        <w:t xml:space="preserve">        SETTORE ARTISTICO</w:t>
      </w:r>
      <w:r w:rsidRPr="00D97A1D">
        <w:rPr>
          <w:color w:val="1F497D" w:themeColor="text2"/>
        </w:rPr>
        <w:t xml:space="preserve">      </w:t>
      </w:r>
    </w:p>
    <w:p w:rsidR="00FD2B44" w:rsidRPr="00D97A1D" w:rsidRDefault="0090697F" w:rsidP="00FD2B44">
      <w:pPr>
        <w:jc w:val="center"/>
        <w:rPr>
          <w:rFonts w:ascii="Arno Pro Smbd" w:hAnsi="Arno Pro Smbd" w:cs="Tahoma"/>
          <w:color w:val="1F497D" w:themeColor="text2"/>
          <w:sz w:val="20"/>
          <w:szCs w:val="20"/>
        </w:rPr>
      </w:pPr>
      <w:r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                                               </w:t>
      </w:r>
      <w:r w:rsidR="00AD52A5"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   </w:t>
      </w:r>
      <w:r w:rsidRPr="00D97A1D">
        <w:rPr>
          <w:rFonts w:ascii="Arno Pro Smbd" w:hAnsi="Arno Pro Smbd" w:cs="Tahoma"/>
          <w:color w:val="1F497D" w:themeColor="text2"/>
          <w:sz w:val="20"/>
          <w:szCs w:val="20"/>
        </w:rPr>
        <w:t>TAMARA STECCA</w:t>
      </w: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20"/>
          <w:szCs w:val="20"/>
        </w:rPr>
      </w:pPr>
    </w:p>
    <w:p w:rsidR="00935FBB" w:rsidRPr="00D97A1D" w:rsidRDefault="00935FBB" w:rsidP="0090697F">
      <w:pPr>
        <w:jc w:val="center"/>
        <w:rPr>
          <w:rFonts w:ascii="Arno Pro Smbd" w:hAnsi="Arno Pro Smbd" w:cs="Tahoma"/>
          <w:b/>
          <w:color w:val="1F497D" w:themeColor="text2"/>
          <w:sz w:val="22"/>
          <w:szCs w:val="22"/>
        </w:rPr>
      </w:pPr>
      <w:r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                                            </w:t>
      </w:r>
      <w:r w:rsidR="0090697F"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                           </w:t>
      </w:r>
      <w:r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</w:t>
      </w:r>
    </w:p>
    <w:p w:rsidR="00755FD0" w:rsidRPr="00D97A1D" w:rsidRDefault="00755FD0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b/>
          <w:color w:val="000080"/>
          <w:sz w:val="22"/>
          <w:szCs w:val="2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 xml:space="preserve">      </w:t>
      </w:r>
    </w:p>
    <w:p w:rsidR="00FD2B44" w:rsidRDefault="00FD2B44" w:rsidP="00FD2B44">
      <w:pPr>
        <w:rPr>
          <w:b/>
          <w:color w:val="000080"/>
          <w:sz w:val="22"/>
          <w:szCs w:val="22"/>
        </w:rPr>
      </w:pPr>
    </w:p>
    <w:p w:rsidR="00FD2B44" w:rsidRDefault="00FD2B44" w:rsidP="00FD2B44">
      <w:pPr>
        <w:rPr>
          <w:b/>
          <w:color w:val="000080"/>
          <w:sz w:val="22"/>
          <w:szCs w:val="22"/>
        </w:rPr>
      </w:pPr>
    </w:p>
    <w:p w:rsidR="00E02532" w:rsidRDefault="00E02532"/>
    <w:sectPr w:rsidR="00E02532" w:rsidSect="00623D6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44"/>
    <w:rsid w:val="00153713"/>
    <w:rsid w:val="0023172C"/>
    <w:rsid w:val="00271C28"/>
    <w:rsid w:val="00271EE9"/>
    <w:rsid w:val="00293096"/>
    <w:rsid w:val="00295193"/>
    <w:rsid w:val="002F6BE6"/>
    <w:rsid w:val="00396E53"/>
    <w:rsid w:val="00461C0F"/>
    <w:rsid w:val="00476C56"/>
    <w:rsid w:val="00583CEC"/>
    <w:rsid w:val="005B1D5F"/>
    <w:rsid w:val="005C37A2"/>
    <w:rsid w:val="00623D60"/>
    <w:rsid w:val="0062536A"/>
    <w:rsid w:val="00656F73"/>
    <w:rsid w:val="00674C60"/>
    <w:rsid w:val="00755FD0"/>
    <w:rsid w:val="00787B1C"/>
    <w:rsid w:val="007A1C77"/>
    <w:rsid w:val="007B3090"/>
    <w:rsid w:val="00865B00"/>
    <w:rsid w:val="00883194"/>
    <w:rsid w:val="00904E3C"/>
    <w:rsid w:val="0090697F"/>
    <w:rsid w:val="00935FBB"/>
    <w:rsid w:val="00942722"/>
    <w:rsid w:val="009A7FD5"/>
    <w:rsid w:val="00AD52A5"/>
    <w:rsid w:val="00C7264B"/>
    <w:rsid w:val="00C82AE2"/>
    <w:rsid w:val="00D942EC"/>
    <w:rsid w:val="00D97A1D"/>
    <w:rsid w:val="00E02532"/>
    <w:rsid w:val="00E753B8"/>
    <w:rsid w:val="00EC3C16"/>
    <w:rsid w:val="00F76733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7191-D493-45AA-ADB8-92D2E39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D2B44"/>
    <w:pPr>
      <w:spacing w:after="0" w:line="240" w:lineRule="auto"/>
    </w:pPr>
  </w:style>
  <w:style w:type="character" w:styleId="Collegamentoipertestuale">
    <w:name w:val="Hyperlink"/>
    <w:basedOn w:val="Carpredefinitoparagrafo"/>
    <w:rsid w:val="0088319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5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nnie81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tamara stecca</cp:lastModifiedBy>
  <cp:revision>3</cp:revision>
  <dcterms:created xsi:type="dcterms:W3CDTF">2016-02-04T12:56:00Z</dcterms:created>
  <dcterms:modified xsi:type="dcterms:W3CDTF">2016-02-04T13:01:00Z</dcterms:modified>
</cp:coreProperties>
</file>